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4F2107">
        <w:rPr>
          <w:rFonts w:ascii="Times New Roman" w:hAnsi="Times New Roman"/>
        </w:rPr>
        <w:t>6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>Войсковая часть №06705</w:t>
      </w:r>
      <w:r w:rsidR="004F2107">
        <w:rPr>
          <w:rFonts w:ascii="Times New Roman" w:hAnsi="Times New Roman"/>
        </w:rPr>
        <w:tab/>
      </w:r>
      <w:r w:rsidR="002B7924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56250F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56250F" w:rsidRPr="00F16788">
        <w:rPr>
          <w:rFonts w:ascii="Times New Roman" w:hAnsi="Times New Roman"/>
          <w:sz w:val="20"/>
          <w:szCs w:val="20"/>
        </w:rPr>
        <w:t>пунктов</w:t>
      </w:r>
      <w:r w:rsidR="0056250F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proofErr w:type="spellStart"/>
      <w:r>
        <w:rPr>
          <w:rFonts w:ascii="Times New Roman" w:hAnsi="Times New Roman"/>
        </w:rPr>
        <w:t>мкр</w:t>
      </w:r>
      <w:proofErr w:type="spellEnd"/>
      <w:r>
        <w:rPr>
          <w:rFonts w:ascii="Times New Roman" w:hAnsi="Times New Roman"/>
        </w:rPr>
        <w:t>. Борзя-3, в/ч 06705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4F2107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2107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Торговые объекты отсутствуют</w:t>
      </w:r>
    </w:p>
    <w:p w:rsidR="00FC3115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2C5ACC" w:rsidRDefault="002C5AC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281.25pt">
            <v:imagedata r:id="rId4" o:title="Без имени"/>
          </v:shape>
        </w:pict>
      </w: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bookmarkStart w:id="0" w:name="_GoBack"/>
      <w:bookmarkEnd w:id="0"/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2F471B08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140</cp:revision>
  <cp:lastPrinted>2021-12-20T01:42:00Z</cp:lastPrinted>
  <dcterms:created xsi:type="dcterms:W3CDTF">2016-05-17T23:40:00Z</dcterms:created>
  <dcterms:modified xsi:type="dcterms:W3CDTF">2023-06-22T07:10:00Z</dcterms:modified>
</cp:coreProperties>
</file>